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5C760" w14:textId="3982F8F0" w:rsidR="00EF00C0" w:rsidRDefault="00EF00C0" w:rsidP="00EF00C0">
      <w:pPr>
        <w:spacing w:before="180" w:after="180"/>
        <w:jc w:val="center"/>
        <w:rPr>
          <w:rFonts w:ascii="Helvetica Neue" w:eastAsia="Times New Roman" w:hAnsi="Helvetica Neue" w:cs="Times New Roman"/>
          <w:color w:val="2D3B45"/>
        </w:rPr>
      </w:pPr>
      <w:r>
        <w:rPr>
          <w:rFonts w:ascii="Helvetica Neue" w:eastAsia="Times New Roman" w:hAnsi="Helvetica Neue" w:cs="Times New Roman"/>
          <w:color w:val="2D3B45"/>
        </w:rPr>
        <w:t>Position Paper</w:t>
      </w:r>
    </w:p>
    <w:p w14:paraId="71169C29" w14:textId="3D33D882" w:rsidR="00EF00C0" w:rsidRPr="00EF00C0" w:rsidRDefault="00EF00C0" w:rsidP="00EF00C0">
      <w:pPr>
        <w:spacing w:before="180" w:after="180"/>
        <w:rPr>
          <w:rFonts w:ascii="Helvetica Neue" w:eastAsia="Times New Roman" w:hAnsi="Helvetica Neue" w:cs="Times New Roman"/>
          <w:color w:val="2D3B45"/>
        </w:rPr>
      </w:pPr>
      <w:r w:rsidRPr="00EF00C0">
        <w:rPr>
          <w:rFonts w:ascii="Helvetica Neue" w:eastAsia="Times New Roman" w:hAnsi="Helvetica Neue" w:cs="Times New Roman"/>
          <w:color w:val="2D3B45"/>
        </w:rPr>
        <w:t>A position paper is a document you could present to a legislator to seek support for an issue you endorse. Present your position on a current health-care issue in a one-page paper, following the assignment guidelines below. You can select your issue topic from newspapers, national news magazine articles, professional journals, or professional association literature. </w:t>
      </w:r>
    </w:p>
    <w:p w14:paraId="0B71C171" w14:textId="77777777" w:rsidR="00EF00C0" w:rsidRPr="00EF00C0" w:rsidRDefault="00EF00C0" w:rsidP="00EF00C0">
      <w:pPr>
        <w:spacing w:before="180" w:after="180"/>
        <w:rPr>
          <w:rFonts w:ascii="Helvetica Neue" w:eastAsia="Times New Roman" w:hAnsi="Helvetica Neue" w:cs="Times New Roman"/>
          <w:color w:val="2D3B45"/>
        </w:rPr>
      </w:pPr>
      <w:r w:rsidRPr="00EF00C0">
        <w:rPr>
          <w:rFonts w:ascii="Helvetica Neue" w:eastAsia="Times New Roman" w:hAnsi="Helvetica Neue" w:cs="Times New Roman"/>
          <w:color w:val="2D3B45"/>
        </w:rPr>
        <w:t>Your position paper should:</w:t>
      </w:r>
    </w:p>
    <w:p w14:paraId="2616B8EF" w14:textId="77777777" w:rsidR="00EF00C0" w:rsidRPr="00EF00C0" w:rsidRDefault="00EF00C0" w:rsidP="00EF00C0">
      <w:pPr>
        <w:numPr>
          <w:ilvl w:val="0"/>
          <w:numId w:val="1"/>
        </w:numPr>
        <w:spacing w:before="100" w:beforeAutospacing="1" w:after="100" w:afterAutospacing="1"/>
        <w:ind w:left="1095"/>
        <w:rPr>
          <w:rFonts w:ascii="Helvetica Neue" w:eastAsia="Times New Roman" w:hAnsi="Helvetica Neue" w:cs="Times New Roman"/>
          <w:color w:val="2D3B45"/>
        </w:rPr>
      </w:pPr>
      <w:r w:rsidRPr="00EF00C0">
        <w:rPr>
          <w:rFonts w:ascii="Helvetica Neue" w:eastAsia="Times New Roman" w:hAnsi="Helvetica Neue" w:cs="Times New Roman"/>
          <w:color w:val="2D3B45"/>
        </w:rPr>
        <w:t>Be quickly and easily understood.</w:t>
      </w:r>
    </w:p>
    <w:p w14:paraId="50C17B18" w14:textId="77777777" w:rsidR="00EF00C0" w:rsidRPr="00EF00C0" w:rsidRDefault="00EF00C0" w:rsidP="00EF00C0">
      <w:pPr>
        <w:numPr>
          <w:ilvl w:val="0"/>
          <w:numId w:val="1"/>
        </w:numPr>
        <w:spacing w:before="100" w:beforeAutospacing="1" w:after="100" w:afterAutospacing="1"/>
        <w:ind w:left="1095"/>
        <w:rPr>
          <w:rFonts w:ascii="Helvetica Neue" w:eastAsia="Times New Roman" w:hAnsi="Helvetica Neue" w:cs="Times New Roman"/>
          <w:color w:val="2D3B45"/>
        </w:rPr>
      </w:pPr>
      <w:r w:rsidRPr="00EF00C0">
        <w:rPr>
          <w:rFonts w:ascii="Helvetica Neue" w:eastAsia="Times New Roman" w:hAnsi="Helvetica Neue" w:cs="Times New Roman"/>
          <w:color w:val="2D3B45"/>
        </w:rPr>
        <w:t>Be succinct and clear.</w:t>
      </w:r>
    </w:p>
    <w:p w14:paraId="299C327E" w14:textId="77777777" w:rsidR="00EF00C0" w:rsidRPr="00EF00C0" w:rsidRDefault="00EF00C0" w:rsidP="00EF00C0">
      <w:pPr>
        <w:numPr>
          <w:ilvl w:val="0"/>
          <w:numId w:val="1"/>
        </w:numPr>
        <w:spacing w:before="100" w:beforeAutospacing="1" w:after="100" w:afterAutospacing="1"/>
        <w:ind w:left="1095"/>
        <w:rPr>
          <w:rFonts w:ascii="Helvetica Neue" w:eastAsia="Times New Roman" w:hAnsi="Helvetica Neue" w:cs="Times New Roman"/>
          <w:color w:val="2D3B45"/>
        </w:rPr>
      </w:pPr>
      <w:r w:rsidRPr="00EF00C0">
        <w:rPr>
          <w:rFonts w:ascii="Helvetica Neue" w:eastAsia="Times New Roman" w:hAnsi="Helvetica Neue" w:cs="Times New Roman"/>
          <w:color w:val="2D3B45"/>
        </w:rPr>
        <w:t>Appear very professional with the legislator’s name and title on top and your name and your credentials at the bottom.</w:t>
      </w:r>
    </w:p>
    <w:p w14:paraId="6849DF64" w14:textId="77777777" w:rsidR="00EF00C0" w:rsidRPr="00EF00C0" w:rsidRDefault="00EF00C0" w:rsidP="00EF00C0">
      <w:pPr>
        <w:numPr>
          <w:ilvl w:val="0"/>
          <w:numId w:val="1"/>
        </w:numPr>
        <w:spacing w:before="100" w:beforeAutospacing="1" w:after="100" w:afterAutospacing="1"/>
        <w:ind w:left="1095"/>
        <w:rPr>
          <w:rFonts w:ascii="Helvetica Neue" w:eastAsia="Times New Roman" w:hAnsi="Helvetica Neue" w:cs="Times New Roman"/>
          <w:color w:val="2D3B45"/>
        </w:rPr>
      </w:pPr>
      <w:r w:rsidRPr="00EF00C0">
        <w:rPr>
          <w:rFonts w:ascii="Helvetica Neue" w:eastAsia="Times New Roman" w:hAnsi="Helvetica Neue" w:cs="Times New Roman"/>
          <w:color w:val="2D3B45"/>
        </w:rPr>
        <w:t>Condense essential information in one, single-spaced page, excluding the title and reference list pages.</w:t>
      </w:r>
    </w:p>
    <w:p w14:paraId="750BF470" w14:textId="77777777" w:rsidR="00EF00C0" w:rsidRPr="00EF00C0" w:rsidRDefault="00EF00C0" w:rsidP="00EF00C0">
      <w:pPr>
        <w:numPr>
          <w:ilvl w:val="0"/>
          <w:numId w:val="1"/>
        </w:numPr>
        <w:spacing w:before="100" w:beforeAutospacing="1" w:after="100" w:afterAutospacing="1"/>
        <w:ind w:left="1095"/>
        <w:rPr>
          <w:rFonts w:ascii="Helvetica Neue" w:eastAsia="Times New Roman" w:hAnsi="Helvetica Neue" w:cs="Times New Roman"/>
          <w:color w:val="2D3B45"/>
        </w:rPr>
      </w:pPr>
      <w:r w:rsidRPr="00EF00C0">
        <w:rPr>
          <w:rFonts w:ascii="Helvetica Neue" w:eastAsia="Times New Roman" w:hAnsi="Helvetica Neue" w:cs="Times New Roman"/>
          <w:color w:val="2D3B45"/>
        </w:rPr>
        <w:t>Be written using correct grammar, spelling, punctuation, syntax, and APA format.</w:t>
      </w:r>
    </w:p>
    <w:p w14:paraId="66AD6937" w14:textId="77777777" w:rsidR="00EF00C0" w:rsidRPr="00EF00C0" w:rsidRDefault="00EF00C0" w:rsidP="00EF00C0">
      <w:pPr>
        <w:numPr>
          <w:ilvl w:val="0"/>
          <w:numId w:val="1"/>
        </w:numPr>
        <w:spacing w:before="100" w:beforeAutospacing="1" w:after="100" w:afterAutospacing="1"/>
        <w:ind w:left="1095"/>
        <w:rPr>
          <w:rFonts w:ascii="Helvetica Neue" w:eastAsia="Times New Roman" w:hAnsi="Helvetica Neue" w:cs="Times New Roman"/>
          <w:color w:val="2D3B45"/>
        </w:rPr>
      </w:pPr>
      <w:r w:rsidRPr="00EF00C0">
        <w:rPr>
          <w:rFonts w:ascii="Helvetica Neue" w:eastAsia="Times New Roman" w:hAnsi="Helvetica Neue" w:cs="Times New Roman"/>
          <w:color w:val="2D3B45"/>
        </w:rPr>
        <w:t>Clearly describe the issue that you are addressing in the opening paragraph.</w:t>
      </w:r>
    </w:p>
    <w:p w14:paraId="25AA5EFD" w14:textId="77777777" w:rsidR="00EF00C0" w:rsidRPr="00EF00C0" w:rsidRDefault="00EF00C0" w:rsidP="00EF00C0">
      <w:pPr>
        <w:numPr>
          <w:ilvl w:val="0"/>
          <w:numId w:val="1"/>
        </w:numPr>
        <w:spacing w:before="100" w:beforeAutospacing="1" w:after="100" w:afterAutospacing="1"/>
        <w:ind w:left="1095"/>
        <w:rPr>
          <w:rFonts w:ascii="Helvetica Neue" w:eastAsia="Times New Roman" w:hAnsi="Helvetica Neue" w:cs="Times New Roman"/>
          <w:color w:val="2D3B45"/>
        </w:rPr>
      </w:pPr>
      <w:r w:rsidRPr="00EF00C0">
        <w:rPr>
          <w:rFonts w:ascii="Helvetica Neue" w:eastAsia="Times New Roman" w:hAnsi="Helvetica Neue" w:cs="Times New Roman"/>
          <w:color w:val="2D3B45"/>
        </w:rPr>
        <w:t>Include 3–4 bullet points regarding why you are seeking the legislator’s vote, support, or opposition. Bullet points should be clear and concise but not repetitive and should reflect current literature that substantiates your position.</w:t>
      </w:r>
    </w:p>
    <w:p w14:paraId="140ADAFE" w14:textId="77777777" w:rsidR="00EF00C0" w:rsidRPr="00EF00C0" w:rsidRDefault="00EF00C0" w:rsidP="00EF00C0">
      <w:pPr>
        <w:numPr>
          <w:ilvl w:val="0"/>
          <w:numId w:val="1"/>
        </w:numPr>
        <w:spacing w:before="100" w:beforeAutospacing="1" w:after="100" w:afterAutospacing="1"/>
        <w:ind w:left="1095"/>
        <w:rPr>
          <w:rFonts w:ascii="Helvetica Neue" w:eastAsia="Times New Roman" w:hAnsi="Helvetica Neue" w:cs="Times New Roman"/>
          <w:color w:val="2D3B45"/>
        </w:rPr>
      </w:pPr>
      <w:r w:rsidRPr="00EF00C0">
        <w:rPr>
          <w:rFonts w:ascii="Helvetica Neue" w:eastAsia="Times New Roman" w:hAnsi="Helvetica Neue" w:cs="Times New Roman"/>
          <w:color w:val="2D3B45"/>
        </w:rPr>
        <w:t>Summarize the implications for the nursing profession and/or patients.</w:t>
      </w:r>
    </w:p>
    <w:p w14:paraId="7F7FF5E5" w14:textId="77777777" w:rsidR="00EF00C0" w:rsidRPr="00EF00C0" w:rsidRDefault="00EF00C0" w:rsidP="00EF00C0">
      <w:pPr>
        <w:numPr>
          <w:ilvl w:val="0"/>
          <w:numId w:val="1"/>
        </w:numPr>
        <w:spacing w:before="100" w:beforeAutospacing="1" w:after="100" w:afterAutospacing="1"/>
        <w:ind w:left="1095"/>
        <w:rPr>
          <w:rFonts w:ascii="Helvetica Neue" w:eastAsia="Times New Roman" w:hAnsi="Helvetica Neue" w:cs="Times New Roman"/>
          <w:color w:val="2D3B45"/>
        </w:rPr>
      </w:pPr>
      <w:r w:rsidRPr="00EF00C0">
        <w:rPr>
          <w:rFonts w:ascii="Helvetica Neue" w:eastAsia="Times New Roman" w:hAnsi="Helvetica Neue" w:cs="Times New Roman"/>
          <w:color w:val="2D3B45"/>
        </w:rPr>
        <w:t>Conclude with two recommendations that you wish to see happen related to your issue, such as a vote for or against, a change in policy, or the introduction of new legislation.</w:t>
      </w:r>
    </w:p>
    <w:p w14:paraId="6B095829" w14:textId="77777777" w:rsidR="00EF00C0" w:rsidRPr="00EF00C0" w:rsidRDefault="00EF00C0" w:rsidP="00EF00C0">
      <w:pPr>
        <w:numPr>
          <w:ilvl w:val="0"/>
          <w:numId w:val="1"/>
        </w:numPr>
        <w:spacing w:before="100" w:beforeAutospacing="1" w:after="100" w:afterAutospacing="1"/>
        <w:ind w:left="1095"/>
        <w:rPr>
          <w:rFonts w:ascii="Helvetica Neue" w:eastAsia="Times New Roman" w:hAnsi="Helvetica Neue" w:cs="Times New Roman"/>
          <w:color w:val="2D3B45"/>
        </w:rPr>
      </w:pPr>
      <w:r w:rsidRPr="00EF00C0">
        <w:rPr>
          <w:rFonts w:ascii="Helvetica Neue" w:eastAsia="Times New Roman" w:hAnsi="Helvetica Neue" w:cs="Times New Roman"/>
          <w:color w:val="2D3B45"/>
        </w:rPr>
        <w:t>Use current APA Style, correct grammar, and references as appropriate.</w:t>
      </w:r>
    </w:p>
    <w:p w14:paraId="60881467" w14:textId="77777777" w:rsidR="00EF00C0" w:rsidRPr="00EF00C0" w:rsidRDefault="00EF00C0" w:rsidP="00EF00C0">
      <w:pPr>
        <w:spacing w:before="180" w:after="180"/>
        <w:rPr>
          <w:rFonts w:ascii="Helvetica Neue" w:eastAsia="Times New Roman" w:hAnsi="Helvetica Neue" w:cs="Times New Roman"/>
          <w:color w:val="2D3B45"/>
        </w:rPr>
      </w:pPr>
      <w:r w:rsidRPr="00EF00C0">
        <w:rPr>
          <w:rFonts w:ascii="Helvetica Neue" w:eastAsia="Times New Roman" w:hAnsi="Helvetica Neue" w:cs="Times New Roman"/>
          <w:color w:val="2D3B45"/>
        </w:rPr>
        <w:t>The literature you cite must be from peer-reviewed journals and primary source information. </w:t>
      </w:r>
    </w:p>
    <w:p w14:paraId="5F83A8D4" w14:textId="77777777" w:rsidR="00EF00C0" w:rsidRPr="00EF00C0" w:rsidRDefault="00EF00C0" w:rsidP="00EF00C0">
      <w:pPr>
        <w:rPr>
          <w:rFonts w:ascii="Times New Roman" w:eastAsia="Times New Roman" w:hAnsi="Times New Roman" w:cs="Times New Roman"/>
        </w:rPr>
      </w:pPr>
    </w:p>
    <w:p w14:paraId="695EF3FA" w14:textId="77777777" w:rsidR="009D5B8B" w:rsidRDefault="00EF00C0"/>
    <w:sectPr w:rsidR="009D5B8B" w:rsidSect="00544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C51F3E"/>
    <w:multiLevelType w:val="multilevel"/>
    <w:tmpl w:val="A7D2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C0"/>
    <w:rsid w:val="000C6FC7"/>
    <w:rsid w:val="00121A7D"/>
    <w:rsid w:val="005444D1"/>
    <w:rsid w:val="00792FFB"/>
    <w:rsid w:val="00DA4E88"/>
    <w:rsid w:val="00EF009D"/>
    <w:rsid w:val="00EF0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F063A5"/>
  <w14:defaultImageDpi w14:val="32767"/>
  <w15:chartTrackingRefBased/>
  <w15:docId w15:val="{361BF7DB-201F-7245-B7D2-0FA41CBC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00C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573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Rhea Dingal</dc:creator>
  <cp:keywords/>
  <dc:description/>
  <cp:lastModifiedBy>Rhea Dingal</cp:lastModifiedBy>
  <cp:revision>1</cp:revision>
  <dcterms:created xsi:type="dcterms:W3CDTF">2021-09-16T06:15:00Z</dcterms:created>
  <dcterms:modified xsi:type="dcterms:W3CDTF">2021-09-16T06:16:00Z</dcterms:modified>
</cp:coreProperties>
</file>